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898" w:rsidRDefault="008C5898" w:rsidP="00DA008F">
      <w:pPr>
        <w:jc w:val="center"/>
        <w:rPr>
          <w:b/>
          <w:sz w:val="36"/>
          <w:szCs w:val="36"/>
        </w:rPr>
      </w:pPr>
    </w:p>
    <w:p w:rsidR="00DA008F" w:rsidRPr="0076526B" w:rsidRDefault="00DA008F" w:rsidP="00DA008F">
      <w:pPr>
        <w:jc w:val="center"/>
        <w:rPr>
          <w:b/>
          <w:sz w:val="32"/>
          <w:szCs w:val="32"/>
        </w:rPr>
      </w:pPr>
      <w:r w:rsidRPr="0076526B">
        <w:rPr>
          <w:b/>
          <w:sz w:val="32"/>
          <w:szCs w:val="32"/>
        </w:rPr>
        <w:t>Comissão de Planejamento e Avaliação do FORPLAD</w:t>
      </w:r>
    </w:p>
    <w:p w:rsidR="00DA008F" w:rsidRPr="0076526B" w:rsidRDefault="008C5898" w:rsidP="00DA008F">
      <w:pPr>
        <w:jc w:val="center"/>
        <w:rPr>
          <w:b/>
          <w:sz w:val="32"/>
          <w:szCs w:val="32"/>
        </w:rPr>
      </w:pPr>
      <w:r w:rsidRPr="0076526B">
        <w:rPr>
          <w:b/>
          <w:sz w:val="32"/>
          <w:szCs w:val="32"/>
        </w:rPr>
        <w:t>ATA</w:t>
      </w:r>
    </w:p>
    <w:p w:rsidR="00DA008F" w:rsidRPr="0076526B" w:rsidRDefault="000D2394" w:rsidP="008C5898">
      <w:pPr>
        <w:jc w:val="right"/>
        <w:rPr>
          <w:b/>
          <w:sz w:val="32"/>
          <w:szCs w:val="32"/>
        </w:rPr>
      </w:pPr>
      <w:r w:rsidRPr="0076526B">
        <w:rPr>
          <w:b/>
          <w:sz w:val="32"/>
          <w:szCs w:val="32"/>
        </w:rPr>
        <w:t>05</w:t>
      </w:r>
      <w:r w:rsidR="00DA008F" w:rsidRPr="0076526B">
        <w:rPr>
          <w:b/>
          <w:sz w:val="32"/>
          <w:szCs w:val="32"/>
        </w:rPr>
        <w:t xml:space="preserve"> de </w:t>
      </w:r>
      <w:r w:rsidRPr="0076526B">
        <w:rPr>
          <w:b/>
          <w:sz w:val="32"/>
          <w:szCs w:val="32"/>
        </w:rPr>
        <w:t>março</w:t>
      </w:r>
      <w:r w:rsidR="00DA008F" w:rsidRPr="0076526B">
        <w:rPr>
          <w:b/>
          <w:sz w:val="32"/>
          <w:szCs w:val="32"/>
        </w:rPr>
        <w:t xml:space="preserve"> de 20</w:t>
      </w:r>
      <w:r w:rsidRPr="0076526B">
        <w:rPr>
          <w:b/>
          <w:sz w:val="32"/>
          <w:szCs w:val="32"/>
        </w:rPr>
        <w:t>18</w:t>
      </w:r>
    </w:p>
    <w:p w:rsidR="008C5898" w:rsidRDefault="008C5898" w:rsidP="00DA008F">
      <w:pPr>
        <w:jc w:val="center"/>
        <w:rPr>
          <w:b/>
          <w:sz w:val="32"/>
          <w:szCs w:val="32"/>
        </w:rPr>
      </w:pPr>
    </w:p>
    <w:p w:rsidR="008C5898" w:rsidRPr="00B27539" w:rsidRDefault="008C5898" w:rsidP="008C5898">
      <w:pPr>
        <w:rPr>
          <w:sz w:val="28"/>
          <w:szCs w:val="28"/>
        </w:rPr>
      </w:pPr>
      <w:r w:rsidRPr="00B27539">
        <w:rPr>
          <w:sz w:val="28"/>
          <w:szCs w:val="28"/>
        </w:rPr>
        <w:t xml:space="preserve">Presentes: </w:t>
      </w:r>
    </w:p>
    <w:p w:rsidR="008C5898" w:rsidRPr="00B27539" w:rsidRDefault="008C5898" w:rsidP="008C5898">
      <w:pPr>
        <w:rPr>
          <w:sz w:val="28"/>
          <w:szCs w:val="28"/>
        </w:rPr>
      </w:pPr>
      <w:r w:rsidRPr="00B27539">
        <w:rPr>
          <w:sz w:val="28"/>
          <w:szCs w:val="28"/>
        </w:rPr>
        <w:t xml:space="preserve">Coordenadora - </w:t>
      </w:r>
      <w:r w:rsidR="0076526B" w:rsidRPr="00B27539">
        <w:rPr>
          <w:sz w:val="28"/>
          <w:szCs w:val="28"/>
        </w:rPr>
        <w:t xml:space="preserve">       </w:t>
      </w:r>
      <w:r w:rsidRPr="00B27539">
        <w:rPr>
          <w:sz w:val="28"/>
          <w:szCs w:val="28"/>
        </w:rPr>
        <w:t>Raquel Trindade Borges (UFPA)</w:t>
      </w:r>
    </w:p>
    <w:p w:rsidR="008C5898" w:rsidRPr="00B27539" w:rsidRDefault="008C5898" w:rsidP="008C5898">
      <w:pPr>
        <w:rPr>
          <w:sz w:val="28"/>
          <w:szCs w:val="28"/>
        </w:rPr>
      </w:pPr>
      <w:proofErr w:type="spellStart"/>
      <w:r w:rsidRPr="00B27539">
        <w:rPr>
          <w:sz w:val="28"/>
          <w:szCs w:val="28"/>
        </w:rPr>
        <w:t>Vice-Coordenador</w:t>
      </w:r>
      <w:proofErr w:type="spellEnd"/>
      <w:r w:rsidRPr="00B27539">
        <w:rPr>
          <w:sz w:val="28"/>
          <w:szCs w:val="28"/>
        </w:rPr>
        <w:t xml:space="preserve"> - Pedro Fiori Arantes (UNIFESP)</w:t>
      </w:r>
    </w:p>
    <w:p w:rsidR="008C5898" w:rsidRPr="00B27539" w:rsidRDefault="008C5898" w:rsidP="008C5898">
      <w:pPr>
        <w:rPr>
          <w:sz w:val="28"/>
          <w:szCs w:val="28"/>
        </w:rPr>
      </w:pPr>
      <w:r w:rsidRPr="00B27539">
        <w:rPr>
          <w:sz w:val="28"/>
          <w:szCs w:val="28"/>
        </w:rPr>
        <w:t xml:space="preserve">Membros: </w:t>
      </w:r>
      <w:r w:rsidRPr="00B27539">
        <w:rPr>
          <w:sz w:val="28"/>
          <w:szCs w:val="28"/>
        </w:rPr>
        <w:tab/>
        <w:t xml:space="preserve">      </w:t>
      </w:r>
      <w:r w:rsidR="0076526B" w:rsidRPr="00B27539">
        <w:rPr>
          <w:sz w:val="28"/>
          <w:szCs w:val="28"/>
        </w:rPr>
        <w:t xml:space="preserve"> </w:t>
      </w:r>
      <w:r w:rsidR="00B27539">
        <w:rPr>
          <w:sz w:val="28"/>
          <w:szCs w:val="28"/>
        </w:rPr>
        <w:t xml:space="preserve">      </w:t>
      </w:r>
      <w:r w:rsidRPr="00B27539">
        <w:rPr>
          <w:sz w:val="28"/>
          <w:szCs w:val="28"/>
        </w:rPr>
        <w:t>Carolina Guimarães Raposo (UFRPE)</w:t>
      </w:r>
    </w:p>
    <w:p w:rsidR="008C5898" w:rsidRPr="00B27539" w:rsidRDefault="008C5898" w:rsidP="008C5898">
      <w:pPr>
        <w:rPr>
          <w:sz w:val="28"/>
          <w:szCs w:val="28"/>
        </w:rPr>
      </w:pPr>
      <w:r w:rsidRPr="00B27539">
        <w:rPr>
          <w:sz w:val="28"/>
          <w:szCs w:val="28"/>
        </w:rPr>
        <w:tab/>
      </w:r>
      <w:r w:rsidRPr="00B27539">
        <w:rPr>
          <w:sz w:val="28"/>
          <w:szCs w:val="28"/>
        </w:rPr>
        <w:tab/>
        <w:t xml:space="preserve">      </w:t>
      </w:r>
      <w:r w:rsidR="00B27539">
        <w:rPr>
          <w:sz w:val="28"/>
          <w:szCs w:val="28"/>
        </w:rPr>
        <w:t xml:space="preserve">      </w:t>
      </w:r>
      <w:r w:rsidRPr="00B27539">
        <w:rPr>
          <w:sz w:val="28"/>
          <w:szCs w:val="28"/>
        </w:rPr>
        <w:t xml:space="preserve"> André Macedo Santana (UFPI)</w:t>
      </w:r>
    </w:p>
    <w:p w:rsidR="00B51FDC" w:rsidRPr="0076526B" w:rsidRDefault="00B51FDC" w:rsidP="00B51FDC">
      <w:pPr>
        <w:jc w:val="both"/>
        <w:rPr>
          <w:sz w:val="24"/>
          <w:szCs w:val="24"/>
        </w:rPr>
      </w:pPr>
    </w:p>
    <w:p w:rsidR="00816648" w:rsidRPr="0076526B" w:rsidRDefault="000F7EAF" w:rsidP="0081664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76526B">
        <w:rPr>
          <w:sz w:val="24"/>
          <w:szCs w:val="24"/>
        </w:rPr>
        <w:t xml:space="preserve">A comissão </w:t>
      </w:r>
      <w:r w:rsidR="00B51FDC" w:rsidRPr="0076526B">
        <w:rPr>
          <w:sz w:val="24"/>
          <w:szCs w:val="24"/>
        </w:rPr>
        <w:t>destacou a importância de</w:t>
      </w:r>
      <w:r w:rsidRPr="0076526B">
        <w:rPr>
          <w:sz w:val="24"/>
          <w:szCs w:val="24"/>
        </w:rPr>
        <w:t xml:space="preserve"> criar</w:t>
      </w:r>
      <w:r w:rsidR="008C5898" w:rsidRPr="0076526B">
        <w:rPr>
          <w:sz w:val="24"/>
          <w:szCs w:val="24"/>
        </w:rPr>
        <w:t xml:space="preserve"> meios </w:t>
      </w:r>
      <w:r w:rsidR="002C2856" w:rsidRPr="0076526B">
        <w:rPr>
          <w:sz w:val="24"/>
          <w:szCs w:val="24"/>
        </w:rPr>
        <w:t>para</w:t>
      </w:r>
      <w:r w:rsidR="008C5898" w:rsidRPr="0076526B">
        <w:rPr>
          <w:sz w:val="24"/>
          <w:szCs w:val="24"/>
        </w:rPr>
        <w:t xml:space="preserve"> viabilizar a participação</w:t>
      </w:r>
      <w:r w:rsidR="00B51FDC" w:rsidRPr="0076526B">
        <w:rPr>
          <w:sz w:val="24"/>
          <w:szCs w:val="24"/>
        </w:rPr>
        <w:t xml:space="preserve"> de tod</w:t>
      </w:r>
      <w:r w:rsidR="002C2856" w:rsidRPr="0076526B">
        <w:rPr>
          <w:sz w:val="24"/>
          <w:szCs w:val="24"/>
        </w:rPr>
        <w:t>os os representantes</w:t>
      </w:r>
      <w:r w:rsidR="00B51FDC" w:rsidRPr="0076526B">
        <w:rPr>
          <w:sz w:val="24"/>
          <w:szCs w:val="24"/>
        </w:rPr>
        <w:t xml:space="preserve"> das regionais</w:t>
      </w:r>
      <w:r w:rsidR="002C2856" w:rsidRPr="0076526B">
        <w:rPr>
          <w:sz w:val="24"/>
          <w:szCs w:val="24"/>
        </w:rPr>
        <w:t>,</w:t>
      </w:r>
      <w:r w:rsidR="00B51FDC" w:rsidRPr="0076526B">
        <w:rPr>
          <w:sz w:val="24"/>
          <w:szCs w:val="24"/>
        </w:rPr>
        <w:t xml:space="preserve"> nas reuniões da Comissão de Planejamento;</w:t>
      </w:r>
    </w:p>
    <w:p w:rsidR="00816648" w:rsidRPr="0076526B" w:rsidRDefault="00816648" w:rsidP="00816648">
      <w:pPr>
        <w:pStyle w:val="PargrafodaLista"/>
        <w:jc w:val="both"/>
        <w:rPr>
          <w:sz w:val="24"/>
          <w:szCs w:val="24"/>
        </w:rPr>
      </w:pPr>
    </w:p>
    <w:p w:rsidR="00816648" w:rsidRPr="0076526B" w:rsidRDefault="00B51FDC" w:rsidP="0081664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76526B">
        <w:rPr>
          <w:sz w:val="24"/>
          <w:szCs w:val="24"/>
        </w:rPr>
        <w:t>Foi levantada a p</w:t>
      </w:r>
      <w:r w:rsidR="00161A81" w:rsidRPr="0076526B">
        <w:rPr>
          <w:sz w:val="24"/>
          <w:szCs w:val="24"/>
        </w:rPr>
        <w:t>ossibilidade</w:t>
      </w:r>
      <w:r w:rsidR="00816648" w:rsidRPr="0076526B">
        <w:rPr>
          <w:sz w:val="24"/>
          <w:szCs w:val="24"/>
        </w:rPr>
        <w:t xml:space="preserve">, </w:t>
      </w:r>
      <w:r w:rsidR="002C2856" w:rsidRPr="0076526B">
        <w:rPr>
          <w:sz w:val="24"/>
          <w:szCs w:val="24"/>
        </w:rPr>
        <w:t>como proposta</w:t>
      </w:r>
      <w:r w:rsidR="00816648" w:rsidRPr="0076526B">
        <w:rPr>
          <w:sz w:val="24"/>
          <w:szCs w:val="24"/>
        </w:rPr>
        <w:t xml:space="preserve"> à Coordenação Nacional,</w:t>
      </w:r>
      <w:r w:rsidR="00161A81" w:rsidRPr="0076526B">
        <w:rPr>
          <w:sz w:val="24"/>
          <w:szCs w:val="24"/>
        </w:rPr>
        <w:t xml:space="preserve"> de </w:t>
      </w:r>
      <w:r w:rsidRPr="0076526B">
        <w:rPr>
          <w:sz w:val="24"/>
          <w:szCs w:val="24"/>
        </w:rPr>
        <w:t>combinar as</w:t>
      </w:r>
      <w:r w:rsidR="008C5898" w:rsidRPr="0076526B">
        <w:rPr>
          <w:sz w:val="24"/>
          <w:szCs w:val="24"/>
        </w:rPr>
        <w:t xml:space="preserve"> reuniões</w:t>
      </w:r>
      <w:r w:rsidRPr="0076526B">
        <w:rPr>
          <w:sz w:val="24"/>
          <w:szCs w:val="24"/>
        </w:rPr>
        <w:t xml:space="preserve"> da Nacional e das comissões de modelo e planejamento </w:t>
      </w:r>
      <w:r w:rsidR="00816648" w:rsidRPr="0076526B">
        <w:rPr>
          <w:sz w:val="24"/>
          <w:szCs w:val="24"/>
        </w:rPr>
        <w:t xml:space="preserve">em dias consecutivos, </w:t>
      </w:r>
      <w:r w:rsidR="0099135A" w:rsidRPr="0076526B">
        <w:rPr>
          <w:sz w:val="24"/>
          <w:szCs w:val="24"/>
        </w:rPr>
        <w:t>em Brasília</w:t>
      </w:r>
      <w:r w:rsidR="00816648" w:rsidRPr="0076526B">
        <w:rPr>
          <w:sz w:val="24"/>
          <w:szCs w:val="24"/>
        </w:rPr>
        <w:t>;</w:t>
      </w:r>
    </w:p>
    <w:p w:rsidR="00816648" w:rsidRPr="0076526B" w:rsidRDefault="00816648" w:rsidP="00816648">
      <w:pPr>
        <w:pStyle w:val="PargrafodaLista"/>
        <w:rPr>
          <w:sz w:val="24"/>
          <w:szCs w:val="24"/>
        </w:rPr>
      </w:pPr>
    </w:p>
    <w:p w:rsidR="00816648" w:rsidRPr="0076526B" w:rsidRDefault="00816648" w:rsidP="00B51FD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76526B">
        <w:rPr>
          <w:sz w:val="24"/>
          <w:szCs w:val="24"/>
        </w:rPr>
        <w:t>R</w:t>
      </w:r>
      <w:r w:rsidR="008C5898" w:rsidRPr="0076526B">
        <w:rPr>
          <w:sz w:val="24"/>
          <w:szCs w:val="24"/>
        </w:rPr>
        <w:t>ealizadas atualizações de informações da Comissão de Planejamento</w:t>
      </w:r>
      <w:r w:rsidR="007549EF">
        <w:rPr>
          <w:sz w:val="24"/>
          <w:szCs w:val="24"/>
        </w:rPr>
        <w:t xml:space="preserve"> </w:t>
      </w:r>
      <w:r w:rsidR="008C5898" w:rsidRPr="0076526B">
        <w:rPr>
          <w:sz w:val="24"/>
          <w:szCs w:val="24"/>
        </w:rPr>
        <w:t>no site do FORPLAD</w:t>
      </w:r>
      <w:r w:rsidR="002C2856" w:rsidRPr="0076526B">
        <w:rPr>
          <w:sz w:val="24"/>
          <w:szCs w:val="24"/>
        </w:rPr>
        <w:t>;</w:t>
      </w:r>
    </w:p>
    <w:p w:rsidR="002C2856" w:rsidRPr="0076526B" w:rsidRDefault="002C2856" w:rsidP="002C2856">
      <w:pPr>
        <w:pStyle w:val="PargrafodaLista"/>
        <w:rPr>
          <w:sz w:val="24"/>
          <w:szCs w:val="24"/>
        </w:rPr>
      </w:pPr>
    </w:p>
    <w:p w:rsidR="002C2856" w:rsidRPr="0076526B" w:rsidRDefault="002C2856" w:rsidP="002C28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76526B">
        <w:rPr>
          <w:sz w:val="24"/>
          <w:szCs w:val="24"/>
        </w:rPr>
        <w:t xml:space="preserve">Houve relato do GT de Obras e Investimentos, inclusive com a inclusão no site do </w:t>
      </w:r>
      <w:proofErr w:type="spellStart"/>
      <w:r w:rsidRPr="0076526B">
        <w:rPr>
          <w:sz w:val="24"/>
          <w:szCs w:val="24"/>
        </w:rPr>
        <w:t>Forplad</w:t>
      </w:r>
      <w:proofErr w:type="spellEnd"/>
      <w:r w:rsidR="001265BF">
        <w:rPr>
          <w:sz w:val="24"/>
          <w:szCs w:val="24"/>
        </w:rPr>
        <w:t xml:space="preserve"> </w:t>
      </w:r>
      <w:r w:rsidRPr="0076526B">
        <w:rPr>
          <w:sz w:val="24"/>
          <w:szCs w:val="24"/>
        </w:rPr>
        <w:t>dos objetivos desse GT e de seus integrantes;</w:t>
      </w:r>
    </w:p>
    <w:p w:rsidR="00816648" w:rsidRPr="0076526B" w:rsidRDefault="00816648" w:rsidP="00816648">
      <w:pPr>
        <w:pStyle w:val="PargrafodaLista"/>
        <w:rPr>
          <w:sz w:val="24"/>
          <w:szCs w:val="24"/>
        </w:rPr>
      </w:pPr>
    </w:p>
    <w:p w:rsidR="002C2856" w:rsidRPr="0076526B" w:rsidRDefault="00816648" w:rsidP="002C28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76526B">
        <w:rPr>
          <w:sz w:val="24"/>
          <w:szCs w:val="24"/>
        </w:rPr>
        <w:t>Um Plano de Ação 2018-2019</w:t>
      </w:r>
      <w:r w:rsidR="002C2856" w:rsidRPr="0076526B">
        <w:rPr>
          <w:sz w:val="24"/>
          <w:szCs w:val="24"/>
        </w:rPr>
        <w:t>,</w:t>
      </w:r>
      <w:r w:rsidRPr="0076526B">
        <w:rPr>
          <w:sz w:val="24"/>
          <w:szCs w:val="24"/>
        </w:rPr>
        <w:t xml:space="preserve"> preliminar</w:t>
      </w:r>
      <w:r w:rsidR="002C2856" w:rsidRPr="0076526B">
        <w:rPr>
          <w:sz w:val="24"/>
          <w:szCs w:val="24"/>
        </w:rPr>
        <w:t>,</w:t>
      </w:r>
      <w:r w:rsidRPr="0076526B">
        <w:rPr>
          <w:sz w:val="24"/>
          <w:szCs w:val="24"/>
        </w:rPr>
        <w:t xml:space="preserve"> foi traçado pela Comissão</w:t>
      </w:r>
      <w:r w:rsidR="002C2856" w:rsidRPr="0076526B">
        <w:rPr>
          <w:sz w:val="24"/>
          <w:szCs w:val="24"/>
        </w:rPr>
        <w:t>,</w:t>
      </w:r>
      <w:r w:rsidRPr="0076526B">
        <w:rPr>
          <w:sz w:val="24"/>
          <w:szCs w:val="24"/>
        </w:rPr>
        <w:t xml:space="preserve"> </w:t>
      </w:r>
      <w:r w:rsidR="00B51FDC" w:rsidRPr="0076526B">
        <w:rPr>
          <w:sz w:val="24"/>
          <w:szCs w:val="24"/>
        </w:rPr>
        <w:t>para discussão e homologação no GT de planejamento</w:t>
      </w:r>
      <w:r w:rsidR="002C2856" w:rsidRPr="0076526B">
        <w:rPr>
          <w:sz w:val="24"/>
          <w:szCs w:val="24"/>
        </w:rPr>
        <w:t xml:space="preserve"> no encontro do </w:t>
      </w:r>
      <w:proofErr w:type="spellStart"/>
      <w:r w:rsidR="00B51FDC" w:rsidRPr="0076526B">
        <w:rPr>
          <w:sz w:val="24"/>
          <w:szCs w:val="24"/>
        </w:rPr>
        <w:t>Forplad</w:t>
      </w:r>
      <w:proofErr w:type="spellEnd"/>
      <w:r w:rsidR="002C2856" w:rsidRPr="0076526B">
        <w:rPr>
          <w:sz w:val="24"/>
          <w:szCs w:val="24"/>
        </w:rPr>
        <w:t xml:space="preserve"> Nacional</w:t>
      </w:r>
      <w:r w:rsidR="00B51FDC" w:rsidRPr="0076526B">
        <w:rPr>
          <w:sz w:val="24"/>
          <w:szCs w:val="24"/>
        </w:rPr>
        <w:t>. Esse plano de ação está alinhado aos desafios traçados pela Coordenação nacional</w:t>
      </w:r>
      <w:r w:rsidRPr="0076526B">
        <w:rPr>
          <w:sz w:val="24"/>
          <w:szCs w:val="24"/>
        </w:rPr>
        <w:t xml:space="preserve"> e deverá servir como instrumento norteador para a elaboração dos Planos dos Grupos de Ação</w:t>
      </w:r>
      <w:r w:rsidR="002C2856" w:rsidRPr="0076526B">
        <w:rPr>
          <w:sz w:val="24"/>
          <w:szCs w:val="24"/>
        </w:rPr>
        <w:t>. Inclusive, esses Grupos deverão apresentar resultados efetivos de atuação</w:t>
      </w:r>
      <w:r w:rsidR="0076526B" w:rsidRPr="0076526B">
        <w:rPr>
          <w:sz w:val="24"/>
          <w:szCs w:val="24"/>
        </w:rPr>
        <w:t>;</w:t>
      </w:r>
    </w:p>
    <w:p w:rsidR="0076526B" w:rsidRPr="0076526B" w:rsidRDefault="0076526B" w:rsidP="0076526B">
      <w:pPr>
        <w:pStyle w:val="PargrafodaLista"/>
        <w:rPr>
          <w:sz w:val="24"/>
          <w:szCs w:val="24"/>
        </w:rPr>
      </w:pPr>
    </w:p>
    <w:p w:rsidR="0076526B" w:rsidRPr="0076526B" w:rsidRDefault="0076526B" w:rsidP="002C28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76526B">
        <w:rPr>
          <w:sz w:val="24"/>
          <w:szCs w:val="24"/>
        </w:rPr>
        <w:t xml:space="preserve">Um repositório de documentos e boas práticas deverá ser criado para servir de referência às IFES que buscarem </w:t>
      </w:r>
      <w:r w:rsidR="001265BF">
        <w:rPr>
          <w:sz w:val="24"/>
          <w:szCs w:val="24"/>
        </w:rPr>
        <w:t>subsídios</w:t>
      </w:r>
      <w:r w:rsidR="00B27539">
        <w:rPr>
          <w:sz w:val="24"/>
          <w:szCs w:val="24"/>
        </w:rPr>
        <w:t xml:space="preserve"> para elaboração de documentos internos</w:t>
      </w:r>
      <w:r w:rsidR="001265BF">
        <w:rPr>
          <w:sz w:val="24"/>
          <w:szCs w:val="24"/>
        </w:rPr>
        <w:t xml:space="preserve"> e para prestação de contas</w:t>
      </w:r>
      <w:r w:rsidR="00B27539">
        <w:rPr>
          <w:sz w:val="24"/>
          <w:szCs w:val="24"/>
        </w:rPr>
        <w:t>;</w:t>
      </w:r>
      <w:r w:rsidRPr="0076526B">
        <w:rPr>
          <w:sz w:val="24"/>
          <w:szCs w:val="24"/>
        </w:rPr>
        <w:t xml:space="preserve"> </w:t>
      </w:r>
    </w:p>
    <w:p w:rsidR="002C2856" w:rsidRPr="0076526B" w:rsidRDefault="002C2856" w:rsidP="002C2856">
      <w:pPr>
        <w:pStyle w:val="PargrafodaLista"/>
        <w:rPr>
          <w:sz w:val="24"/>
          <w:szCs w:val="24"/>
        </w:rPr>
      </w:pPr>
    </w:p>
    <w:p w:rsidR="008C5898" w:rsidRDefault="002C2856" w:rsidP="002C2856">
      <w:pPr>
        <w:pStyle w:val="PargrafodaLista"/>
        <w:numPr>
          <w:ilvl w:val="0"/>
          <w:numId w:val="1"/>
        </w:numPr>
        <w:jc w:val="both"/>
      </w:pPr>
      <w:r w:rsidRPr="0076526B">
        <w:rPr>
          <w:sz w:val="24"/>
          <w:szCs w:val="24"/>
        </w:rPr>
        <w:t xml:space="preserve">Foi decido que, no encontro do GT de Planejamento no </w:t>
      </w:r>
      <w:proofErr w:type="spellStart"/>
      <w:r w:rsidRPr="0076526B">
        <w:rPr>
          <w:sz w:val="24"/>
          <w:szCs w:val="24"/>
        </w:rPr>
        <w:t>Forplad</w:t>
      </w:r>
      <w:proofErr w:type="spellEnd"/>
      <w:r w:rsidRPr="0076526B">
        <w:rPr>
          <w:sz w:val="24"/>
          <w:szCs w:val="24"/>
        </w:rPr>
        <w:t xml:space="preserve"> Nacional, todos os Grupos de Ação serão revistos quanto à relevância de seus respectivos temas e à recomposição de seus integrantes</w:t>
      </w:r>
      <w:r w:rsidR="001265BF">
        <w:rPr>
          <w:sz w:val="24"/>
          <w:szCs w:val="24"/>
        </w:rPr>
        <w:t>.</w:t>
      </w:r>
      <w:bookmarkStart w:id="0" w:name="_GoBack"/>
      <w:bookmarkEnd w:id="0"/>
    </w:p>
    <w:sectPr w:rsidR="008C589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185" w:rsidRDefault="00945185">
      <w:pPr>
        <w:spacing w:after="0" w:line="240" w:lineRule="auto"/>
      </w:pPr>
      <w:r>
        <w:separator/>
      </w:r>
    </w:p>
  </w:endnote>
  <w:endnote w:type="continuationSeparator" w:id="0">
    <w:p w:rsidR="00945185" w:rsidRDefault="0094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185" w:rsidRDefault="00945185">
      <w:pPr>
        <w:spacing w:after="0" w:line="240" w:lineRule="auto"/>
      </w:pPr>
      <w:r>
        <w:separator/>
      </w:r>
    </w:p>
  </w:footnote>
  <w:footnote w:type="continuationSeparator" w:id="0">
    <w:p w:rsidR="00945185" w:rsidRDefault="0094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56D" w:rsidRPr="007D456D" w:rsidRDefault="00DA008F" w:rsidP="007D456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E93C482" wp14:editId="75E6871D">
          <wp:extent cx="5391150" cy="723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C015C"/>
    <w:multiLevelType w:val="hybridMultilevel"/>
    <w:tmpl w:val="8B5E0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8F"/>
    <w:rsid w:val="00037C0B"/>
    <w:rsid w:val="000D2394"/>
    <w:rsid w:val="000F7EAF"/>
    <w:rsid w:val="001265BF"/>
    <w:rsid w:val="00133764"/>
    <w:rsid w:val="00161A81"/>
    <w:rsid w:val="00164D76"/>
    <w:rsid w:val="002C2856"/>
    <w:rsid w:val="002D362F"/>
    <w:rsid w:val="003B6CE6"/>
    <w:rsid w:val="004163CB"/>
    <w:rsid w:val="00464D9A"/>
    <w:rsid w:val="006B317D"/>
    <w:rsid w:val="007549EF"/>
    <w:rsid w:val="0076526B"/>
    <w:rsid w:val="00816648"/>
    <w:rsid w:val="008C5898"/>
    <w:rsid w:val="00945185"/>
    <w:rsid w:val="0095666D"/>
    <w:rsid w:val="0099135A"/>
    <w:rsid w:val="00A54292"/>
    <w:rsid w:val="00B27539"/>
    <w:rsid w:val="00B453D5"/>
    <w:rsid w:val="00B51FDC"/>
    <w:rsid w:val="00DA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18341"/>
  <w15:docId w15:val="{3E8F067C-CA7D-46C7-8303-C267B184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0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00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008F"/>
  </w:style>
  <w:style w:type="paragraph" w:styleId="Textodebalo">
    <w:name w:val="Balloon Text"/>
    <w:basedOn w:val="Normal"/>
    <w:link w:val="TextodebaloChar"/>
    <w:uiPriority w:val="99"/>
    <w:semiHidden/>
    <w:unhideWhenUsed/>
    <w:rsid w:val="00DA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08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8C5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898"/>
  </w:style>
  <w:style w:type="paragraph" w:styleId="PargrafodaLista">
    <w:name w:val="List Paragraph"/>
    <w:basedOn w:val="Normal"/>
    <w:uiPriority w:val="34"/>
    <w:qFormat/>
    <w:rsid w:val="00B51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60336-0B35-4DB7-BC49-BABD3DC5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Proplan</dc:creator>
  <cp:lastModifiedBy>UFRPE</cp:lastModifiedBy>
  <cp:revision>9</cp:revision>
  <cp:lastPrinted>2018-02-15T13:06:00Z</cp:lastPrinted>
  <dcterms:created xsi:type="dcterms:W3CDTF">2018-03-05T14:22:00Z</dcterms:created>
  <dcterms:modified xsi:type="dcterms:W3CDTF">2018-03-08T15:01:00Z</dcterms:modified>
</cp:coreProperties>
</file>